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BD" w:rsidRDefault="001B14BD">
      <w:pPr>
        <w:pStyle w:val="Heading1"/>
        <w:spacing w:before="5"/>
        <w:ind w:right="462"/>
      </w:pPr>
    </w:p>
    <w:p w:rsidR="001B14BD" w:rsidRDefault="001B14BD" w:rsidP="001B14BD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6F00AD">
        <w:rPr>
          <w:rFonts w:ascii="Times New Roman" w:hAnsi="Times New Roman"/>
          <w:sz w:val="24"/>
          <w:szCs w:val="24"/>
        </w:rPr>
        <w:t>РОССИЙСКАЯ  ФЕДЕРАЦИЯ</w:t>
      </w:r>
    </w:p>
    <w:p w:rsidR="001B14BD" w:rsidRDefault="001B14BD" w:rsidP="001B14B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F00AD">
        <w:rPr>
          <w:rFonts w:ascii="Times New Roman" w:hAnsi="Times New Roman"/>
          <w:sz w:val="24"/>
          <w:szCs w:val="24"/>
        </w:rPr>
        <w:t>КРАСНОЯРСКИЙ КРАЙ</w:t>
      </w:r>
    </w:p>
    <w:p w:rsidR="001B14BD" w:rsidRPr="006F00AD" w:rsidRDefault="001B14BD" w:rsidP="001B14B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ПАРТИЗАНСКИЙ РАЙОН</w:t>
      </w:r>
    </w:p>
    <w:p w:rsidR="001B14BD" w:rsidRDefault="001B14BD" w:rsidP="001B14B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казённое общеобразовательное учреждение</w:t>
      </w:r>
    </w:p>
    <w:p w:rsidR="001B14BD" w:rsidRDefault="001B14BD" w:rsidP="001B14B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F00AD">
        <w:rPr>
          <w:rFonts w:ascii="Times New Roman" w:hAnsi="Times New Roman"/>
          <w:sz w:val="24"/>
          <w:szCs w:val="24"/>
        </w:rPr>
        <w:t>«Иннокентьевская основная общеобразовательная  школа»</w:t>
      </w:r>
    </w:p>
    <w:p w:rsidR="001B14BD" w:rsidRPr="001E2328" w:rsidRDefault="001B14BD" w:rsidP="001B14BD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1E2328">
        <w:rPr>
          <w:b/>
          <w:lang w:val="tt-RU"/>
        </w:rPr>
        <w:t>_______________________________________________________________________</w:t>
      </w:r>
      <w:r>
        <w:rPr>
          <w:b/>
          <w:lang w:val="tt-RU"/>
        </w:rPr>
        <w:t>_________</w:t>
      </w:r>
      <w:r w:rsidRPr="001E2328">
        <w:rPr>
          <w:b/>
          <w:lang w:val="tt-RU"/>
        </w:rPr>
        <w:t>_</w:t>
      </w:r>
    </w:p>
    <w:p w:rsidR="001B14BD" w:rsidRDefault="001B14BD" w:rsidP="001B14B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F00AD">
        <w:rPr>
          <w:rFonts w:ascii="Times New Roman" w:hAnsi="Times New Roman"/>
          <w:sz w:val="24"/>
          <w:szCs w:val="24"/>
        </w:rPr>
        <w:t>663543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AD">
        <w:rPr>
          <w:rFonts w:ascii="Times New Roman" w:hAnsi="Times New Roman"/>
          <w:sz w:val="24"/>
          <w:szCs w:val="24"/>
        </w:rPr>
        <w:t xml:space="preserve">Красноярский край,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Pr="006F00AD">
        <w:rPr>
          <w:rFonts w:ascii="Times New Roman" w:hAnsi="Times New Roman"/>
          <w:sz w:val="24"/>
          <w:szCs w:val="24"/>
        </w:rPr>
        <w:t>Тел</w:t>
      </w:r>
      <w:r w:rsidRPr="00B916AF">
        <w:rPr>
          <w:rFonts w:ascii="Times New Roman" w:hAnsi="Times New Roman"/>
          <w:sz w:val="24"/>
          <w:szCs w:val="24"/>
        </w:rPr>
        <w:t xml:space="preserve">. </w:t>
      </w:r>
      <w:r w:rsidRPr="00067F03">
        <w:rPr>
          <w:rFonts w:ascii="Times New Roman" w:hAnsi="Times New Roman"/>
          <w:sz w:val="24"/>
          <w:szCs w:val="24"/>
        </w:rPr>
        <w:t>(8-39140) 24-2-05</w:t>
      </w:r>
    </w:p>
    <w:p w:rsidR="001B14BD" w:rsidRPr="00AA645C" w:rsidRDefault="001B14BD" w:rsidP="001B14B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F00AD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6F00AD">
        <w:rPr>
          <w:rFonts w:ascii="Times New Roman" w:hAnsi="Times New Roman"/>
          <w:sz w:val="24"/>
          <w:szCs w:val="24"/>
        </w:rPr>
        <w:t>Иннокентьевка</w:t>
      </w:r>
      <w:proofErr w:type="spellEnd"/>
      <w:r w:rsidRPr="006F00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Pr="006F00AD">
        <w:rPr>
          <w:rFonts w:ascii="Times New Roman" w:hAnsi="Times New Roman"/>
          <w:sz w:val="24"/>
          <w:szCs w:val="24"/>
          <w:lang w:val="en-US"/>
        </w:rPr>
        <w:t>E</w:t>
      </w:r>
      <w:r w:rsidRPr="00AA645C">
        <w:rPr>
          <w:rFonts w:ascii="Times New Roman" w:hAnsi="Times New Roman"/>
          <w:sz w:val="24"/>
          <w:szCs w:val="24"/>
        </w:rPr>
        <w:t>-</w:t>
      </w:r>
      <w:r w:rsidRPr="006F00AD">
        <w:rPr>
          <w:rFonts w:ascii="Times New Roman" w:hAnsi="Times New Roman"/>
          <w:sz w:val="24"/>
          <w:szCs w:val="24"/>
          <w:lang w:val="en-US"/>
        </w:rPr>
        <w:t>mail</w:t>
      </w:r>
      <w:r w:rsidRPr="00AA645C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754AD0">
          <w:rPr>
            <w:rStyle w:val="a7"/>
            <w:rFonts w:ascii="Times New Roman" w:hAnsi="Times New Roman"/>
            <w:szCs w:val="24"/>
            <w:lang w:val="en-US"/>
          </w:rPr>
          <w:t>mou</w:t>
        </w:r>
        <w:r w:rsidRPr="00754AD0">
          <w:rPr>
            <w:rStyle w:val="a7"/>
            <w:rFonts w:ascii="Times New Roman" w:hAnsi="Times New Roman"/>
            <w:szCs w:val="24"/>
          </w:rPr>
          <w:t>01</w:t>
        </w:r>
        <w:r w:rsidRPr="00754AD0">
          <w:rPr>
            <w:rStyle w:val="a7"/>
            <w:rFonts w:ascii="Times New Roman" w:hAnsi="Times New Roman"/>
            <w:szCs w:val="24"/>
            <w:lang w:val="en-US"/>
          </w:rPr>
          <w:t>k</w:t>
        </w:r>
        <w:r w:rsidRPr="00754AD0">
          <w:rPr>
            <w:rStyle w:val="a7"/>
            <w:rFonts w:ascii="Times New Roman" w:hAnsi="Times New Roman"/>
            <w:szCs w:val="24"/>
          </w:rPr>
          <w:t>@</w:t>
        </w:r>
        <w:r w:rsidRPr="00754AD0">
          <w:rPr>
            <w:rStyle w:val="a7"/>
            <w:rFonts w:ascii="Times New Roman" w:hAnsi="Times New Roman"/>
            <w:szCs w:val="24"/>
            <w:lang w:val="en-US"/>
          </w:rPr>
          <w:t>mail</w:t>
        </w:r>
        <w:r w:rsidRPr="00754AD0">
          <w:rPr>
            <w:rStyle w:val="a7"/>
            <w:rFonts w:ascii="Times New Roman" w:hAnsi="Times New Roman"/>
            <w:szCs w:val="24"/>
          </w:rPr>
          <w:t>.</w:t>
        </w:r>
        <w:r w:rsidRPr="00754AD0">
          <w:rPr>
            <w:rStyle w:val="a7"/>
            <w:rFonts w:ascii="Times New Roman" w:hAnsi="Times New Roman"/>
            <w:szCs w:val="24"/>
            <w:lang w:val="en-US"/>
          </w:rPr>
          <w:t>ru</w:t>
        </w:r>
      </w:hyperlink>
    </w:p>
    <w:p w:rsidR="001B14BD" w:rsidRPr="002D3DDA" w:rsidRDefault="001B14BD" w:rsidP="001B14BD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</w:t>
      </w:r>
      <w:r w:rsidRPr="00AA645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Красных партизан, </w:t>
      </w:r>
      <w:r w:rsidRPr="00AA645C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,                                                             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AA645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сайт: </w:t>
      </w:r>
      <w:hyperlink r:id="rId6" w:history="1">
        <w:r w:rsidRPr="00754AD0">
          <w:rPr>
            <w:rStyle w:val="a7"/>
            <w:rFonts w:ascii="Times New Roman" w:hAnsi="Times New Roman"/>
            <w:szCs w:val="24"/>
            <w:lang w:val="en-US"/>
          </w:rPr>
          <w:t>http</w:t>
        </w:r>
        <w:r w:rsidRPr="00754AD0">
          <w:rPr>
            <w:rStyle w:val="a7"/>
            <w:rFonts w:ascii="Times New Roman" w:hAnsi="Times New Roman"/>
            <w:szCs w:val="24"/>
          </w:rPr>
          <w:t>://</w:t>
        </w:r>
        <w:proofErr w:type="spellStart"/>
        <w:r w:rsidRPr="00754AD0">
          <w:rPr>
            <w:rStyle w:val="a7"/>
            <w:rFonts w:ascii="Times New Roman" w:hAnsi="Times New Roman"/>
            <w:szCs w:val="24"/>
            <w:lang w:val="en-US"/>
          </w:rPr>
          <w:t>innok</w:t>
        </w:r>
        <w:proofErr w:type="spellEnd"/>
        <w:r w:rsidRPr="00754AD0">
          <w:rPr>
            <w:rStyle w:val="a7"/>
            <w:rFonts w:ascii="Times New Roman" w:hAnsi="Times New Roman"/>
            <w:szCs w:val="24"/>
          </w:rPr>
          <w:t>.</w:t>
        </w:r>
        <w:proofErr w:type="spellStart"/>
        <w:r w:rsidRPr="00754AD0">
          <w:rPr>
            <w:rStyle w:val="a7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:rsidR="001B14BD" w:rsidRDefault="001B14BD" w:rsidP="001B14BD">
      <w:pPr>
        <w:shd w:val="clear" w:color="auto" w:fill="FFFFFF"/>
        <w:jc w:val="center"/>
        <w:rPr>
          <w:b/>
          <w:sz w:val="24"/>
          <w:szCs w:val="24"/>
        </w:rPr>
      </w:pPr>
      <w:r w:rsidRPr="001E2328">
        <w:rPr>
          <w:sz w:val="16"/>
          <w:szCs w:val="16"/>
        </w:rPr>
        <w:t>____________________________________________________________________________________</w:t>
      </w:r>
      <w:r>
        <w:rPr>
          <w:sz w:val="16"/>
          <w:szCs w:val="16"/>
        </w:rPr>
        <w:t>_____________________________</w:t>
      </w:r>
    </w:p>
    <w:p w:rsidR="001B14BD" w:rsidRDefault="001B14BD" w:rsidP="001B14BD">
      <w:pPr>
        <w:shd w:val="clear" w:color="auto" w:fill="FFFFFF"/>
        <w:jc w:val="center"/>
        <w:rPr>
          <w:b/>
          <w:sz w:val="24"/>
          <w:szCs w:val="24"/>
        </w:rPr>
      </w:pPr>
    </w:p>
    <w:p w:rsidR="001B14BD" w:rsidRDefault="001B14BD">
      <w:pPr>
        <w:pStyle w:val="Heading1"/>
        <w:spacing w:before="5"/>
        <w:ind w:right="462"/>
      </w:pPr>
    </w:p>
    <w:p w:rsidR="001B14BD" w:rsidRPr="009C4AF7" w:rsidRDefault="001B14BD" w:rsidP="001B14BD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Pr="009C4AF7">
        <w:rPr>
          <w:color w:val="000000"/>
          <w:sz w:val="28"/>
          <w:szCs w:val="28"/>
        </w:rPr>
        <w:t>УТВЕРЖДЕНО</w:t>
      </w:r>
    </w:p>
    <w:p w:rsidR="001B14BD" w:rsidRPr="009C4AF7" w:rsidRDefault="001B14BD" w:rsidP="001B14BD">
      <w:pPr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</w:t>
      </w:r>
      <w:r w:rsidRPr="009C4AF7">
        <w:rPr>
          <w:color w:val="000000"/>
          <w:sz w:val="28"/>
          <w:szCs w:val="28"/>
        </w:rPr>
        <w:t>Директор школы</w:t>
      </w:r>
    </w:p>
    <w:p w:rsidR="001B14BD" w:rsidRPr="009C4AF7" w:rsidRDefault="001B14BD" w:rsidP="001B14BD">
      <w:pPr>
        <w:spacing w:after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124626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</w:t>
      </w:r>
      <w:r w:rsidR="00124626">
        <w:rPr>
          <w:color w:val="000000"/>
          <w:sz w:val="24"/>
          <w:szCs w:val="24"/>
        </w:rPr>
        <w:t>___________________</w:t>
      </w:r>
    </w:p>
    <w:p w:rsidR="001B14BD" w:rsidRPr="009C4AF7" w:rsidRDefault="001B14BD" w:rsidP="001B14BD">
      <w:pPr>
        <w:jc w:val="right"/>
        <w:rPr>
          <w:color w:val="000000"/>
          <w:sz w:val="24"/>
          <w:szCs w:val="24"/>
        </w:rPr>
      </w:pPr>
      <w:r w:rsidRPr="009C4AF7">
        <w:rPr>
          <w:color w:val="000000"/>
          <w:sz w:val="24"/>
          <w:szCs w:val="24"/>
        </w:rPr>
        <w:t>Иванова Л.Н.</w:t>
      </w:r>
    </w:p>
    <w:p w:rsidR="001B14BD" w:rsidRDefault="001B14BD" w:rsidP="001B14B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</w:t>
      </w:r>
      <w:r w:rsidR="00124626">
        <w:rPr>
          <w:color w:val="000000"/>
          <w:sz w:val="24"/>
          <w:szCs w:val="24"/>
        </w:rPr>
        <w:t xml:space="preserve">                    </w:t>
      </w:r>
      <w:r>
        <w:rPr>
          <w:color w:val="000000"/>
          <w:sz w:val="24"/>
          <w:szCs w:val="24"/>
        </w:rPr>
        <w:t xml:space="preserve"> Приказ</w:t>
      </w:r>
      <w:r w:rsidR="00124626">
        <w:rPr>
          <w:color w:val="000000"/>
          <w:sz w:val="24"/>
          <w:szCs w:val="24"/>
        </w:rPr>
        <w:t xml:space="preserve"> </w:t>
      </w:r>
      <w:r w:rsidR="007B03FE">
        <w:rPr>
          <w:color w:val="000000"/>
          <w:sz w:val="24"/>
          <w:szCs w:val="24"/>
        </w:rPr>
        <w:t>01-04-59</w:t>
      </w:r>
    </w:p>
    <w:p w:rsidR="001B14BD" w:rsidRPr="00124626" w:rsidRDefault="001B14BD" w:rsidP="00124626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124626">
        <w:rPr>
          <w:color w:val="000000"/>
          <w:sz w:val="24"/>
          <w:szCs w:val="24"/>
        </w:rPr>
        <w:t xml:space="preserve">              </w:t>
      </w:r>
      <w:r w:rsidR="007B03FE">
        <w:rPr>
          <w:color w:val="000000"/>
          <w:sz w:val="24"/>
          <w:szCs w:val="24"/>
        </w:rPr>
        <w:t xml:space="preserve"> от 1.</w:t>
      </w:r>
      <w:r>
        <w:rPr>
          <w:color w:val="000000"/>
          <w:sz w:val="24"/>
          <w:szCs w:val="24"/>
        </w:rPr>
        <w:t>1</w:t>
      </w:r>
      <w:r w:rsidR="007B03FE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.2024</w:t>
      </w:r>
      <w:r w:rsidRPr="009C4AF7">
        <w:rPr>
          <w:color w:val="000000"/>
          <w:sz w:val="24"/>
          <w:szCs w:val="24"/>
        </w:rPr>
        <w:t>г</w:t>
      </w:r>
    </w:p>
    <w:p w:rsidR="001B14BD" w:rsidRDefault="001B14BD">
      <w:pPr>
        <w:pStyle w:val="Heading1"/>
        <w:spacing w:before="5"/>
        <w:ind w:right="462"/>
      </w:pPr>
    </w:p>
    <w:p w:rsidR="00F64520" w:rsidRDefault="00124626">
      <w:pPr>
        <w:pStyle w:val="Heading1"/>
        <w:spacing w:before="5"/>
        <w:ind w:right="462"/>
      </w:pPr>
      <w:r>
        <w:t>Положение</w:t>
      </w:r>
    </w:p>
    <w:p w:rsidR="00F64520" w:rsidRDefault="00124626">
      <w:pPr>
        <w:spacing w:before="41" w:line="273" w:lineRule="auto"/>
        <w:ind w:left="1790" w:right="1598"/>
        <w:jc w:val="center"/>
        <w:rPr>
          <w:b/>
          <w:sz w:val="24"/>
        </w:rPr>
      </w:pPr>
      <w:r>
        <w:rPr>
          <w:b/>
          <w:sz w:val="24"/>
        </w:rPr>
        <w:t>о школьной общественной структуре «Школьный дом Дружбы»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 w:rsidR="001B14BD">
        <w:rPr>
          <w:b/>
          <w:sz w:val="24"/>
        </w:rPr>
        <w:t>МК</w:t>
      </w:r>
      <w:r>
        <w:rPr>
          <w:b/>
          <w:sz w:val="24"/>
        </w:rPr>
        <w:t>ОУ «</w:t>
      </w:r>
      <w:r w:rsidR="001B14BD">
        <w:rPr>
          <w:b/>
          <w:sz w:val="24"/>
        </w:rPr>
        <w:t>Иннокентьевская ООШ</w:t>
      </w:r>
      <w:r>
        <w:rPr>
          <w:b/>
          <w:sz w:val="24"/>
        </w:rPr>
        <w:t>»</w:t>
      </w:r>
    </w:p>
    <w:p w:rsidR="00F64520" w:rsidRDefault="00F64520">
      <w:pPr>
        <w:pStyle w:val="a3"/>
        <w:spacing w:before="5"/>
        <w:ind w:left="0"/>
        <w:jc w:val="left"/>
        <w:rPr>
          <w:b/>
          <w:sz w:val="18"/>
        </w:rPr>
      </w:pPr>
    </w:p>
    <w:p w:rsidR="00F64520" w:rsidRDefault="00124626">
      <w:pPr>
        <w:pStyle w:val="Heading1"/>
        <w:numPr>
          <w:ilvl w:val="0"/>
          <w:numId w:val="4"/>
        </w:numPr>
        <w:tabs>
          <w:tab w:val="left" w:pos="1464"/>
        </w:tabs>
        <w:spacing w:before="90"/>
        <w:ind w:right="988" w:hanging="3582"/>
        <w:jc w:val="both"/>
      </w:pPr>
      <w:r>
        <w:t>Общие положения школьной общественной структуры «Школьный Дом</w:t>
      </w:r>
      <w:r>
        <w:rPr>
          <w:spacing w:val="-58"/>
        </w:rPr>
        <w:t xml:space="preserve"> </w:t>
      </w:r>
      <w:r>
        <w:t>Дружбы»:</w:t>
      </w:r>
    </w:p>
    <w:p w:rsidR="00F64520" w:rsidRDefault="00124626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ind w:right="103" w:firstLine="0"/>
        <w:jc w:val="both"/>
        <w:rPr>
          <w:sz w:val="24"/>
        </w:rPr>
      </w:pPr>
      <w:proofErr w:type="gramStart"/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Дружбы»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Губернатора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Красноярского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22ГП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итогам встречи с членами Палаты национально-культурных автономий Гражданской ассамблеи</w:t>
      </w:r>
      <w:r>
        <w:rPr>
          <w:spacing w:val="1"/>
          <w:sz w:val="24"/>
        </w:rPr>
        <w:t xml:space="preserve"> </w:t>
      </w:r>
      <w:r>
        <w:rPr>
          <w:sz w:val="24"/>
        </w:rPr>
        <w:t>Красноярского края, на основании письма Министерства образования Красноярского края от</w:t>
      </w:r>
      <w:r>
        <w:rPr>
          <w:spacing w:val="1"/>
          <w:sz w:val="24"/>
        </w:rPr>
        <w:t xml:space="preserve"> </w:t>
      </w:r>
      <w:r>
        <w:rPr>
          <w:sz w:val="24"/>
        </w:rPr>
        <w:t>04.08.2023 года №75-9561, в целях выполнения Указа Президента Российской Федерации «О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стратегии государственной национальной политики Российской Федерации на период до 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года»</w:t>
      </w:r>
      <w:r>
        <w:rPr>
          <w:spacing w:val="-8"/>
          <w:sz w:val="24"/>
        </w:rPr>
        <w:t xml:space="preserve"> </w:t>
      </w:r>
      <w:r>
        <w:rPr>
          <w:sz w:val="24"/>
        </w:rPr>
        <w:t>от 19.12.2012.</w:t>
      </w:r>
    </w:p>
    <w:p w:rsidR="00F64520" w:rsidRDefault="00124626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ind w:right="105" w:firstLine="0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1B14BD">
        <w:rPr>
          <w:sz w:val="24"/>
        </w:rPr>
        <w:t>Партизанском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сотрудничества.</w:t>
      </w:r>
    </w:p>
    <w:p w:rsidR="00F64520" w:rsidRDefault="00124626">
      <w:pPr>
        <w:pStyle w:val="a4"/>
        <w:numPr>
          <w:ilvl w:val="0"/>
          <w:numId w:val="3"/>
        </w:numPr>
        <w:tabs>
          <w:tab w:val="left" w:pos="1389"/>
          <w:tab w:val="left" w:pos="1390"/>
        </w:tabs>
        <w:ind w:right="114" w:firstLine="0"/>
        <w:jc w:val="both"/>
        <w:rPr>
          <w:sz w:val="24"/>
        </w:rPr>
      </w:pPr>
      <w:r>
        <w:rPr>
          <w:sz w:val="24"/>
        </w:rPr>
        <w:t>Школьная общественная структура «Школьный Дом Дружбы» в своей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F64520" w:rsidRDefault="00F64520">
      <w:pPr>
        <w:pStyle w:val="a3"/>
        <w:spacing w:before="7"/>
        <w:ind w:left="0"/>
        <w:jc w:val="left"/>
        <w:rPr>
          <w:sz w:val="22"/>
        </w:rPr>
      </w:pPr>
    </w:p>
    <w:p w:rsidR="00F64520" w:rsidRDefault="00124626">
      <w:pPr>
        <w:pStyle w:val="Heading1"/>
        <w:numPr>
          <w:ilvl w:val="0"/>
          <w:numId w:val="4"/>
        </w:numPr>
        <w:tabs>
          <w:tab w:val="left" w:pos="1176"/>
        </w:tabs>
        <w:ind w:left="4795" w:right="606" w:hanging="3999"/>
        <w:jc w:val="left"/>
      </w:pPr>
      <w:r>
        <w:t>Основные цели и задачи школьной общественной структуры «Школьный Дом</w:t>
      </w:r>
      <w:r>
        <w:rPr>
          <w:spacing w:val="-57"/>
        </w:rPr>
        <w:t xml:space="preserve"> </w:t>
      </w:r>
      <w:r>
        <w:t>Дружбы»</w:t>
      </w:r>
    </w:p>
    <w:p w:rsidR="00F64520" w:rsidRDefault="00124626">
      <w:pPr>
        <w:pStyle w:val="a3"/>
        <w:spacing w:before="216"/>
        <w:ind w:left="662" w:right="105" w:firstLine="700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Дом</w:t>
      </w:r>
      <w:r>
        <w:rPr>
          <w:spacing w:val="-57"/>
        </w:rPr>
        <w:t xml:space="preserve"> </w:t>
      </w:r>
      <w:r>
        <w:t>Дружбы» является гармонизация межнациональных отношений, приобщение к культурным</w:t>
      </w:r>
      <w:r>
        <w:rPr>
          <w:spacing w:val="1"/>
        </w:rPr>
        <w:t xml:space="preserve"> </w:t>
      </w:r>
      <w:r>
        <w:t xml:space="preserve">ценностям всех народов, проживающих на территории </w:t>
      </w:r>
      <w:r w:rsidR="001B14BD">
        <w:t>Партизанского</w:t>
      </w:r>
      <w:r>
        <w:t xml:space="preserve"> района для дальнейшего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целостности общества.</w:t>
      </w:r>
    </w:p>
    <w:p w:rsidR="00F64520" w:rsidRDefault="00124626">
      <w:pPr>
        <w:pStyle w:val="a3"/>
        <w:spacing w:before="1"/>
        <w:ind w:left="662" w:right="109" w:firstLine="700"/>
      </w:pPr>
      <w:r>
        <w:t>Деятельность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«Школьный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Дружбы»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F64520" w:rsidRDefault="00124626">
      <w:pPr>
        <w:pStyle w:val="a4"/>
        <w:numPr>
          <w:ilvl w:val="1"/>
          <w:numId w:val="3"/>
        </w:numPr>
        <w:tabs>
          <w:tab w:val="left" w:pos="1382"/>
        </w:tabs>
        <w:spacing w:before="45" w:line="237" w:lineRule="auto"/>
        <w:ind w:right="11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культивирование 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патриотизма;</w:t>
      </w:r>
    </w:p>
    <w:p w:rsidR="00F64520" w:rsidRDefault="00124626">
      <w:pPr>
        <w:pStyle w:val="a4"/>
        <w:numPr>
          <w:ilvl w:val="1"/>
          <w:numId w:val="3"/>
        </w:numPr>
        <w:tabs>
          <w:tab w:val="left" w:pos="1382"/>
        </w:tabs>
        <w:spacing w:before="41"/>
        <w:ind w:right="111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 народного творчества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 создание в 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населяющих</w:t>
      </w:r>
      <w:r>
        <w:rPr>
          <w:spacing w:val="6"/>
          <w:sz w:val="24"/>
        </w:rPr>
        <w:t xml:space="preserve"> </w:t>
      </w:r>
      <w:r w:rsidR="001B14BD">
        <w:rPr>
          <w:sz w:val="24"/>
        </w:rPr>
        <w:t xml:space="preserve">Партизанский </w:t>
      </w:r>
      <w:r>
        <w:rPr>
          <w:sz w:val="24"/>
        </w:rPr>
        <w:t>район;</w:t>
      </w:r>
    </w:p>
    <w:p w:rsidR="00F64520" w:rsidRPr="00124626" w:rsidRDefault="00124626" w:rsidP="00124626">
      <w:pPr>
        <w:pStyle w:val="a4"/>
        <w:numPr>
          <w:ilvl w:val="1"/>
          <w:numId w:val="3"/>
        </w:numPr>
        <w:tabs>
          <w:tab w:val="left" w:pos="1382"/>
        </w:tabs>
        <w:spacing w:before="99" w:line="228" w:lineRule="auto"/>
        <w:ind w:right="116"/>
        <w:rPr>
          <w:sz w:val="24"/>
        </w:rPr>
      </w:pPr>
      <w:r w:rsidRPr="00124626">
        <w:rPr>
          <w:sz w:val="24"/>
        </w:rPr>
        <w:t>укрепление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взаимосвязи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национальных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обычаев,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традиций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и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обрядов,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поддержка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lastRenderedPageBreak/>
        <w:t>усилий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национально-культурных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объединений,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общественных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организаций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и</w:t>
      </w:r>
      <w:r w:rsidRPr="00124626">
        <w:rPr>
          <w:spacing w:val="-57"/>
          <w:sz w:val="24"/>
        </w:rPr>
        <w:t xml:space="preserve"> </w:t>
      </w:r>
      <w:r w:rsidRPr="00124626">
        <w:rPr>
          <w:sz w:val="24"/>
        </w:rPr>
        <w:t>учреждений,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занятых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решением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вопросов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по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реализации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политики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в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области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межнациональных отношений,</w:t>
      </w:r>
      <w:r w:rsidRPr="00124626">
        <w:rPr>
          <w:spacing w:val="-2"/>
          <w:sz w:val="24"/>
        </w:rPr>
        <w:t xml:space="preserve"> </w:t>
      </w:r>
      <w:r w:rsidRPr="00124626">
        <w:rPr>
          <w:sz w:val="24"/>
        </w:rPr>
        <w:t>в</w:t>
      </w:r>
      <w:r w:rsidRPr="00124626">
        <w:rPr>
          <w:spacing w:val="-1"/>
          <w:sz w:val="24"/>
        </w:rPr>
        <w:t xml:space="preserve"> </w:t>
      </w:r>
      <w:r w:rsidRPr="00124626">
        <w:rPr>
          <w:sz w:val="24"/>
        </w:rPr>
        <w:t>укреплении</w:t>
      </w:r>
      <w:r w:rsidRPr="00124626">
        <w:rPr>
          <w:spacing w:val="-1"/>
          <w:sz w:val="24"/>
        </w:rPr>
        <w:t xml:space="preserve"> </w:t>
      </w:r>
      <w:r w:rsidRPr="00124626">
        <w:rPr>
          <w:sz w:val="24"/>
        </w:rPr>
        <w:t>межнационального</w:t>
      </w:r>
      <w:r w:rsidRPr="00124626">
        <w:rPr>
          <w:spacing w:val="-2"/>
          <w:sz w:val="24"/>
        </w:rPr>
        <w:t xml:space="preserve"> </w:t>
      </w:r>
      <w:r w:rsidRPr="00124626">
        <w:rPr>
          <w:sz w:val="24"/>
        </w:rPr>
        <w:t>мира</w:t>
      </w:r>
      <w:r w:rsidRPr="00124626">
        <w:rPr>
          <w:spacing w:val="-3"/>
          <w:sz w:val="24"/>
        </w:rPr>
        <w:t xml:space="preserve"> </w:t>
      </w:r>
      <w:r w:rsidRPr="00124626">
        <w:rPr>
          <w:sz w:val="24"/>
        </w:rPr>
        <w:t>и</w:t>
      </w:r>
      <w:r w:rsidRPr="00124626">
        <w:rPr>
          <w:spacing w:val="-1"/>
          <w:sz w:val="24"/>
        </w:rPr>
        <w:t xml:space="preserve"> </w:t>
      </w:r>
      <w:r w:rsidRPr="00124626">
        <w:rPr>
          <w:sz w:val="24"/>
        </w:rPr>
        <w:t>согласия; содействие сохранению и развитию материального и нематериального культурного</w:t>
      </w:r>
      <w:r w:rsidRPr="00124626">
        <w:rPr>
          <w:spacing w:val="1"/>
          <w:sz w:val="24"/>
        </w:rPr>
        <w:t xml:space="preserve"> </w:t>
      </w:r>
      <w:r w:rsidRPr="00124626">
        <w:rPr>
          <w:sz w:val="24"/>
        </w:rPr>
        <w:t>наследия</w:t>
      </w:r>
      <w:r w:rsidRPr="00124626">
        <w:rPr>
          <w:spacing w:val="-1"/>
          <w:sz w:val="24"/>
        </w:rPr>
        <w:t xml:space="preserve"> </w:t>
      </w:r>
      <w:r w:rsidRPr="00124626">
        <w:rPr>
          <w:sz w:val="24"/>
        </w:rPr>
        <w:t>народов</w:t>
      </w:r>
      <w:r w:rsidRPr="00124626">
        <w:rPr>
          <w:spacing w:val="1"/>
          <w:sz w:val="24"/>
        </w:rPr>
        <w:t xml:space="preserve"> </w:t>
      </w:r>
      <w:r w:rsidR="001B14BD" w:rsidRPr="00124626">
        <w:rPr>
          <w:sz w:val="24"/>
        </w:rPr>
        <w:t>Партизанского</w:t>
      </w:r>
      <w:r w:rsidRPr="00124626">
        <w:rPr>
          <w:sz w:val="24"/>
        </w:rPr>
        <w:t xml:space="preserve"> района;</w:t>
      </w:r>
    </w:p>
    <w:p w:rsidR="00F64520" w:rsidRDefault="00124626">
      <w:pPr>
        <w:pStyle w:val="a4"/>
        <w:numPr>
          <w:ilvl w:val="1"/>
          <w:numId w:val="3"/>
        </w:numPr>
        <w:tabs>
          <w:tab w:val="left" w:pos="1382"/>
        </w:tabs>
        <w:spacing w:before="47" w:line="228" w:lineRule="auto"/>
        <w:ind w:right="113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граждан.</w:t>
      </w:r>
    </w:p>
    <w:p w:rsidR="00F64520" w:rsidRDefault="00124626">
      <w:pPr>
        <w:pStyle w:val="a3"/>
        <w:spacing w:before="45"/>
        <w:ind w:left="1682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школьной</w:t>
      </w:r>
      <w:r>
        <w:rPr>
          <w:spacing w:val="-6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структуры</w:t>
      </w:r>
    </w:p>
    <w:p w:rsidR="00F64520" w:rsidRDefault="00124626">
      <w:pPr>
        <w:pStyle w:val="a3"/>
        <w:spacing w:before="45"/>
        <w:ind w:left="621"/>
      </w:pPr>
      <w:r>
        <w:t>«Школьный</w:t>
      </w:r>
      <w:r>
        <w:rPr>
          <w:spacing w:val="-4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Дружбы»:</w:t>
      </w:r>
    </w:p>
    <w:p w:rsidR="00F64520" w:rsidRDefault="00124626">
      <w:pPr>
        <w:pStyle w:val="a4"/>
        <w:numPr>
          <w:ilvl w:val="0"/>
          <w:numId w:val="2"/>
        </w:numPr>
        <w:tabs>
          <w:tab w:val="left" w:pos="655"/>
        </w:tabs>
        <w:spacing w:before="50" w:line="228" w:lineRule="auto"/>
        <w:ind w:right="104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F64520" w:rsidRDefault="00124626">
      <w:pPr>
        <w:pStyle w:val="a4"/>
        <w:numPr>
          <w:ilvl w:val="0"/>
          <w:numId w:val="2"/>
        </w:numPr>
        <w:tabs>
          <w:tab w:val="left" w:pos="655"/>
        </w:tabs>
        <w:spacing w:before="44" w:line="225" w:lineRule="auto"/>
        <w:ind w:right="110" w:firstLine="0"/>
        <w:rPr>
          <w:sz w:val="24"/>
        </w:rPr>
      </w:pPr>
      <w:r>
        <w:rPr>
          <w:sz w:val="24"/>
        </w:rPr>
        <w:t>информационно-методическое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межкультурного,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межэтнического мира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 в</w:t>
      </w:r>
      <w:r>
        <w:rPr>
          <w:spacing w:val="2"/>
          <w:sz w:val="24"/>
        </w:rPr>
        <w:t xml:space="preserve"> </w:t>
      </w:r>
      <w:r w:rsidR="001B14BD">
        <w:rPr>
          <w:sz w:val="24"/>
        </w:rPr>
        <w:t xml:space="preserve">Партизанском </w:t>
      </w:r>
      <w:r>
        <w:rPr>
          <w:sz w:val="24"/>
        </w:rPr>
        <w:t>районе;</w:t>
      </w:r>
    </w:p>
    <w:p w:rsidR="00F64520" w:rsidRDefault="00124626">
      <w:pPr>
        <w:pStyle w:val="a4"/>
        <w:numPr>
          <w:ilvl w:val="0"/>
          <w:numId w:val="2"/>
        </w:numPr>
        <w:tabs>
          <w:tab w:val="left" w:pos="655"/>
        </w:tabs>
        <w:spacing w:before="45" w:line="237" w:lineRule="auto"/>
        <w:ind w:right="108" w:firstLine="0"/>
        <w:rPr>
          <w:sz w:val="24"/>
        </w:rPr>
      </w:pPr>
      <w:proofErr w:type="gramStart"/>
      <w:r>
        <w:rPr>
          <w:sz w:val="24"/>
        </w:rPr>
        <w:t>организационно-техническое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 и учреждениям, занятым решением вопросов по реализации политики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съездов,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концертов,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пресс-конференций,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соотечественниками;</w:t>
      </w:r>
      <w:proofErr w:type="gramEnd"/>
    </w:p>
    <w:p w:rsidR="00F64520" w:rsidRDefault="00124626">
      <w:pPr>
        <w:pStyle w:val="a4"/>
        <w:numPr>
          <w:ilvl w:val="0"/>
          <w:numId w:val="2"/>
        </w:numPr>
        <w:tabs>
          <w:tab w:val="left" w:pos="655"/>
        </w:tabs>
        <w:spacing w:before="27"/>
        <w:ind w:left="654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культурно-досуговых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F64520" w:rsidRDefault="00124626">
      <w:pPr>
        <w:pStyle w:val="a4"/>
        <w:numPr>
          <w:ilvl w:val="0"/>
          <w:numId w:val="2"/>
        </w:numPr>
        <w:tabs>
          <w:tab w:val="left" w:pos="655"/>
        </w:tabs>
        <w:spacing w:before="35" w:line="230" w:lineRule="auto"/>
        <w:ind w:right="10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видео-,</w:t>
      </w:r>
      <w:r>
        <w:rPr>
          <w:spacing w:val="1"/>
          <w:sz w:val="24"/>
        </w:rPr>
        <w:t xml:space="preserve"> </w:t>
      </w:r>
      <w:r>
        <w:rPr>
          <w:sz w:val="24"/>
        </w:rPr>
        <w:t>фотоматериалов,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фонограмм;</w:t>
      </w:r>
    </w:p>
    <w:p w:rsidR="00F64520" w:rsidRDefault="00124626">
      <w:pPr>
        <w:pStyle w:val="a4"/>
        <w:numPr>
          <w:ilvl w:val="0"/>
          <w:numId w:val="2"/>
        </w:numPr>
        <w:tabs>
          <w:tab w:val="left" w:pos="655"/>
        </w:tabs>
        <w:spacing w:before="43" w:line="225" w:lineRule="auto"/>
        <w:ind w:right="109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клубных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ремесел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самодеятельности;</w:t>
      </w:r>
    </w:p>
    <w:p w:rsidR="00F64520" w:rsidRDefault="00124626">
      <w:pPr>
        <w:pStyle w:val="a4"/>
        <w:numPr>
          <w:ilvl w:val="0"/>
          <w:numId w:val="2"/>
        </w:numPr>
        <w:tabs>
          <w:tab w:val="left" w:pos="655"/>
        </w:tabs>
        <w:spacing w:before="48" w:line="223" w:lineRule="auto"/>
        <w:ind w:right="113" w:firstLine="0"/>
        <w:rPr>
          <w:sz w:val="24"/>
        </w:rPr>
      </w:pPr>
      <w:r>
        <w:rPr>
          <w:sz w:val="24"/>
        </w:rPr>
        <w:t>содействие сохранению и развитию материального и нематериального культурного 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межрегионального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международного сотрудничества;</w:t>
      </w:r>
    </w:p>
    <w:p w:rsidR="00F64520" w:rsidRDefault="00124626">
      <w:pPr>
        <w:pStyle w:val="a4"/>
        <w:numPr>
          <w:ilvl w:val="0"/>
          <w:numId w:val="2"/>
        </w:numPr>
        <w:tabs>
          <w:tab w:val="left" w:pos="655"/>
        </w:tabs>
        <w:spacing w:before="48" w:line="228" w:lineRule="auto"/>
        <w:ind w:right="109" w:firstLine="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F64520" w:rsidRDefault="00124626">
      <w:pPr>
        <w:pStyle w:val="a4"/>
        <w:numPr>
          <w:ilvl w:val="0"/>
          <w:numId w:val="2"/>
        </w:numPr>
        <w:tabs>
          <w:tab w:val="left" w:pos="655"/>
        </w:tabs>
        <w:spacing w:before="42"/>
        <w:ind w:right="104" w:firstLine="0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вопросов по реализации политики в области межнациональных отношений,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1B14BD">
        <w:rPr>
          <w:sz w:val="24"/>
        </w:rPr>
        <w:t xml:space="preserve">Партизанском </w:t>
      </w:r>
      <w:r>
        <w:rPr>
          <w:sz w:val="24"/>
        </w:rPr>
        <w:t>районе;</w:t>
      </w:r>
    </w:p>
    <w:p w:rsidR="00F64520" w:rsidRDefault="00124626">
      <w:pPr>
        <w:pStyle w:val="a4"/>
        <w:numPr>
          <w:ilvl w:val="0"/>
          <w:numId w:val="2"/>
        </w:numPr>
        <w:tabs>
          <w:tab w:val="left" w:pos="655"/>
        </w:tabs>
        <w:spacing w:before="37"/>
        <w:ind w:right="106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районе,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F64520" w:rsidRDefault="00F64520">
      <w:pPr>
        <w:pStyle w:val="a3"/>
        <w:spacing w:before="8"/>
        <w:ind w:left="0"/>
        <w:jc w:val="left"/>
        <w:rPr>
          <w:sz w:val="22"/>
        </w:rPr>
      </w:pPr>
    </w:p>
    <w:p w:rsidR="00F64520" w:rsidRDefault="00124626">
      <w:pPr>
        <w:pStyle w:val="Heading1"/>
        <w:numPr>
          <w:ilvl w:val="0"/>
          <w:numId w:val="4"/>
        </w:numPr>
        <w:tabs>
          <w:tab w:val="left" w:pos="3079"/>
          <w:tab w:val="left" w:pos="3080"/>
        </w:tabs>
        <w:ind w:left="3079" w:hanging="2778"/>
        <w:jc w:val="both"/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структуры</w:t>
      </w:r>
    </w:p>
    <w:p w:rsidR="00F64520" w:rsidRDefault="00124626">
      <w:pPr>
        <w:spacing w:before="2"/>
        <w:ind w:left="302"/>
        <w:jc w:val="both"/>
        <w:rPr>
          <w:b/>
          <w:sz w:val="24"/>
        </w:rPr>
      </w:pPr>
      <w:r>
        <w:rPr>
          <w:b/>
          <w:sz w:val="24"/>
        </w:rPr>
        <w:t>«Школьный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Дружбы»</w:t>
      </w:r>
    </w:p>
    <w:p w:rsidR="00F64520" w:rsidRDefault="00F64520">
      <w:pPr>
        <w:pStyle w:val="a3"/>
        <w:spacing w:before="11"/>
        <w:ind w:left="0"/>
        <w:jc w:val="left"/>
        <w:rPr>
          <w:b/>
          <w:sz w:val="21"/>
        </w:rPr>
      </w:pPr>
    </w:p>
    <w:p w:rsidR="00F64520" w:rsidRDefault="00124626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ind w:right="108" w:firstLine="0"/>
        <w:jc w:val="both"/>
        <w:rPr>
          <w:sz w:val="24"/>
        </w:rPr>
      </w:pPr>
      <w:r>
        <w:rPr>
          <w:sz w:val="24"/>
        </w:rPr>
        <w:t>Школьная общественная структура «Школьный Дом Дружбы»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 органами местного государственного управления, общественными объединениями,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организациями и гражданами; с музеями и </w:t>
      </w:r>
      <w:proofErr w:type="spellStart"/>
      <w:proofErr w:type="gramStart"/>
      <w:r>
        <w:rPr>
          <w:sz w:val="24"/>
        </w:rPr>
        <w:t>историко</w:t>
      </w:r>
      <w:proofErr w:type="spellEnd"/>
      <w:r>
        <w:rPr>
          <w:sz w:val="24"/>
        </w:rPr>
        <w:t xml:space="preserve"> - культурными</w:t>
      </w:r>
      <w:proofErr w:type="gramEnd"/>
      <w:r>
        <w:rPr>
          <w:sz w:val="24"/>
        </w:rPr>
        <w:t xml:space="preserve"> заповедниками; с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организациями.</w:t>
      </w:r>
    </w:p>
    <w:p w:rsidR="00F64520" w:rsidRDefault="00124626">
      <w:pPr>
        <w:pStyle w:val="a4"/>
        <w:numPr>
          <w:ilvl w:val="0"/>
          <w:numId w:val="1"/>
        </w:numPr>
        <w:tabs>
          <w:tab w:val="left" w:pos="1533"/>
          <w:tab w:val="left" w:pos="1534"/>
        </w:tabs>
        <w:spacing w:before="1"/>
        <w:ind w:right="105" w:firstLine="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общеразвивающих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F64520" w:rsidRDefault="00124626">
      <w:pPr>
        <w:pStyle w:val="a4"/>
        <w:numPr>
          <w:ilvl w:val="0"/>
          <w:numId w:val="1"/>
        </w:numPr>
        <w:tabs>
          <w:tab w:val="left" w:pos="1624"/>
          <w:tab w:val="left" w:pos="1625"/>
          <w:tab w:val="left" w:pos="4044"/>
        </w:tabs>
        <w:ind w:left="621" w:right="1933" w:hanging="320"/>
        <w:jc w:val="both"/>
        <w:rPr>
          <w:sz w:val="24"/>
        </w:rPr>
      </w:pPr>
      <w:r>
        <w:tab/>
      </w:r>
      <w:r>
        <w:rPr>
          <w:sz w:val="24"/>
        </w:rPr>
        <w:t>Деятельность</w:t>
      </w:r>
      <w:r>
        <w:rPr>
          <w:sz w:val="24"/>
        </w:rPr>
        <w:tab/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утверждённому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согласованному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F64520" w:rsidRDefault="00124626">
      <w:pPr>
        <w:pStyle w:val="a4"/>
        <w:numPr>
          <w:ilvl w:val="0"/>
          <w:numId w:val="1"/>
        </w:numPr>
        <w:tabs>
          <w:tab w:val="left" w:pos="1624"/>
          <w:tab w:val="left" w:pos="1625"/>
        </w:tabs>
        <w:spacing w:before="43" w:line="276" w:lineRule="auto"/>
        <w:ind w:right="364" w:firstLine="0"/>
        <w:jc w:val="both"/>
        <w:rPr>
          <w:sz w:val="24"/>
        </w:rPr>
      </w:pPr>
      <w:r>
        <w:rPr>
          <w:sz w:val="24"/>
        </w:rPr>
        <w:t>Руководство деятельностью школьной общественной структуры «Школьный Дом</w:t>
      </w:r>
      <w:r>
        <w:rPr>
          <w:spacing w:val="-58"/>
          <w:sz w:val="24"/>
        </w:rPr>
        <w:t xml:space="preserve"> </w:t>
      </w:r>
      <w:r>
        <w:rPr>
          <w:sz w:val="24"/>
        </w:rPr>
        <w:t>Дружбы»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</w:t>
      </w:r>
      <w:r>
        <w:rPr>
          <w:spacing w:val="-1"/>
          <w:sz w:val="24"/>
        </w:rPr>
        <w:t xml:space="preserve"> </w:t>
      </w:r>
      <w:r>
        <w:rPr>
          <w:sz w:val="24"/>
        </w:rPr>
        <w:t>(воспитательной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1"/>
          <w:sz w:val="24"/>
        </w:rPr>
        <w:t xml:space="preserve"> </w:t>
      </w:r>
      <w:r w:rsidR="001B14BD">
        <w:rPr>
          <w:sz w:val="24"/>
        </w:rPr>
        <w:t>МК</w:t>
      </w:r>
      <w:r>
        <w:rPr>
          <w:sz w:val="24"/>
        </w:rPr>
        <w:t>ОУ</w:t>
      </w:r>
    </w:p>
    <w:p w:rsidR="00F64520" w:rsidRDefault="00124626">
      <w:pPr>
        <w:pStyle w:val="a3"/>
        <w:spacing w:line="273" w:lineRule="auto"/>
        <w:ind w:right="473"/>
      </w:pPr>
      <w:r>
        <w:t>«</w:t>
      </w:r>
      <w:r w:rsidR="001B14BD">
        <w:t>Иннокентьевская ООШ</w:t>
      </w:r>
      <w:r>
        <w:t>» и по взаимодействию с детскими</w:t>
      </w:r>
      <w:r>
        <w:rPr>
          <w:spacing w:val="-58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объединениями.</w:t>
      </w:r>
    </w:p>
    <w:p w:rsidR="00F64520" w:rsidRDefault="00F64520">
      <w:pPr>
        <w:spacing w:line="273" w:lineRule="auto"/>
        <w:sectPr w:rsidR="00F64520">
          <w:pgSz w:w="11900" w:h="16850"/>
          <w:pgMar w:top="460" w:right="440" w:bottom="280" w:left="1040" w:header="720" w:footer="720" w:gutter="0"/>
          <w:cols w:space="720"/>
        </w:sectPr>
      </w:pPr>
    </w:p>
    <w:p w:rsidR="00F64520" w:rsidRDefault="00124626">
      <w:pPr>
        <w:pStyle w:val="Heading1"/>
        <w:numPr>
          <w:ilvl w:val="0"/>
          <w:numId w:val="4"/>
        </w:numPr>
        <w:tabs>
          <w:tab w:val="left" w:pos="2395"/>
        </w:tabs>
        <w:spacing w:before="64"/>
        <w:ind w:left="2394" w:hanging="493"/>
        <w:jc w:val="left"/>
      </w:pPr>
      <w:r>
        <w:lastRenderedPageBreak/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структуры</w:t>
      </w:r>
    </w:p>
    <w:p w:rsidR="00F64520" w:rsidRDefault="00124626">
      <w:pPr>
        <w:spacing w:before="39"/>
        <w:ind w:left="3828"/>
        <w:rPr>
          <w:b/>
          <w:sz w:val="24"/>
        </w:rPr>
      </w:pPr>
      <w:r>
        <w:rPr>
          <w:b/>
          <w:sz w:val="24"/>
        </w:rPr>
        <w:t>«Школьный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Дружбы»</w:t>
      </w:r>
    </w:p>
    <w:p w:rsidR="00F64520" w:rsidRDefault="00F64520">
      <w:pPr>
        <w:pStyle w:val="a3"/>
        <w:spacing w:before="6"/>
        <w:ind w:left="0"/>
        <w:jc w:val="left"/>
        <w:rPr>
          <w:b/>
          <w:sz w:val="27"/>
        </w:rPr>
      </w:pPr>
    </w:p>
    <w:p w:rsidR="00F64520" w:rsidRDefault="00124626">
      <w:pPr>
        <w:pStyle w:val="a3"/>
        <w:ind w:left="1221"/>
        <w:jc w:val="left"/>
      </w:pPr>
      <w:r>
        <w:t>Школьная</w:t>
      </w:r>
      <w:r>
        <w:rPr>
          <w:spacing w:val="-4"/>
        </w:rPr>
        <w:t xml:space="preserve"> </w:t>
      </w:r>
      <w:r>
        <w:t>общественная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>Дом</w:t>
      </w:r>
      <w:r>
        <w:rPr>
          <w:spacing w:val="-5"/>
        </w:rPr>
        <w:t xml:space="preserve"> </w:t>
      </w:r>
      <w:r>
        <w:t>Дружбы»</w:t>
      </w:r>
      <w:r>
        <w:rPr>
          <w:spacing w:val="-9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F64520" w:rsidRDefault="00124626">
      <w:pPr>
        <w:pStyle w:val="a4"/>
        <w:numPr>
          <w:ilvl w:val="1"/>
          <w:numId w:val="1"/>
        </w:numPr>
        <w:tabs>
          <w:tab w:val="left" w:pos="1462"/>
        </w:tabs>
        <w:spacing w:before="1"/>
        <w:ind w:right="553" w:firstLine="539"/>
        <w:rPr>
          <w:sz w:val="24"/>
        </w:rPr>
      </w:pPr>
      <w:r>
        <w:rPr>
          <w:sz w:val="24"/>
        </w:rPr>
        <w:t>Запрашивать в установленном законодательством порядке и получать от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органов, органов местного самоуправления, учреждений и организаций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деятельности.</w:t>
      </w:r>
    </w:p>
    <w:p w:rsidR="00F64520" w:rsidRDefault="00124626">
      <w:pPr>
        <w:pStyle w:val="a4"/>
        <w:numPr>
          <w:ilvl w:val="1"/>
          <w:numId w:val="1"/>
        </w:numPr>
        <w:tabs>
          <w:tab w:val="left" w:pos="1572"/>
        </w:tabs>
        <w:ind w:right="754" w:firstLine="539"/>
        <w:rPr>
          <w:sz w:val="24"/>
        </w:rPr>
      </w:pPr>
      <w:r>
        <w:rPr>
          <w:sz w:val="24"/>
        </w:rPr>
        <w:t>Использовать материально-технические, кадровые, материальные ресурсы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деятельности.</w:t>
      </w:r>
    </w:p>
    <w:sectPr w:rsidR="00F64520" w:rsidSect="00F64520">
      <w:pgSz w:w="11900" w:h="16850"/>
      <w:pgMar w:top="500" w:right="44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78EE"/>
    <w:multiLevelType w:val="hybridMultilevel"/>
    <w:tmpl w:val="0BE24FCA"/>
    <w:lvl w:ilvl="0" w:tplc="5A7832B0">
      <w:start w:val="1"/>
      <w:numFmt w:val="upperRoman"/>
      <w:lvlText w:val="%1."/>
      <w:lvlJc w:val="left"/>
      <w:pPr>
        <w:ind w:left="4757" w:hanging="28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EE9EBB6A">
      <w:numFmt w:val="bullet"/>
      <w:lvlText w:val="•"/>
      <w:lvlJc w:val="left"/>
      <w:pPr>
        <w:ind w:left="5325" w:hanging="288"/>
      </w:pPr>
      <w:rPr>
        <w:rFonts w:hint="default"/>
        <w:lang w:val="ru-RU" w:eastAsia="en-US" w:bidi="ar-SA"/>
      </w:rPr>
    </w:lvl>
    <w:lvl w:ilvl="2" w:tplc="4CBC574C">
      <w:numFmt w:val="bullet"/>
      <w:lvlText w:val="•"/>
      <w:lvlJc w:val="left"/>
      <w:pPr>
        <w:ind w:left="5891" w:hanging="288"/>
      </w:pPr>
      <w:rPr>
        <w:rFonts w:hint="default"/>
        <w:lang w:val="ru-RU" w:eastAsia="en-US" w:bidi="ar-SA"/>
      </w:rPr>
    </w:lvl>
    <w:lvl w:ilvl="3" w:tplc="5B9013F6">
      <w:numFmt w:val="bullet"/>
      <w:lvlText w:val="•"/>
      <w:lvlJc w:val="left"/>
      <w:pPr>
        <w:ind w:left="6457" w:hanging="288"/>
      </w:pPr>
      <w:rPr>
        <w:rFonts w:hint="default"/>
        <w:lang w:val="ru-RU" w:eastAsia="en-US" w:bidi="ar-SA"/>
      </w:rPr>
    </w:lvl>
    <w:lvl w:ilvl="4" w:tplc="0798B518">
      <w:numFmt w:val="bullet"/>
      <w:lvlText w:val="•"/>
      <w:lvlJc w:val="left"/>
      <w:pPr>
        <w:ind w:left="7023" w:hanging="288"/>
      </w:pPr>
      <w:rPr>
        <w:rFonts w:hint="default"/>
        <w:lang w:val="ru-RU" w:eastAsia="en-US" w:bidi="ar-SA"/>
      </w:rPr>
    </w:lvl>
    <w:lvl w:ilvl="5" w:tplc="D76E15C6">
      <w:numFmt w:val="bullet"/>
      <w:lvlText w:val="•"/>
      <w:lvlJc w:val="left"/>
      <w:pPr>
        <w:ind w:left="7589" w:hanging="288"/>
      </w:pPr>
      <w:rPr>
        <w:rFonts w:hint="default"/>
        <w:lang w:val="ru-RU" w:eastAsia="en-US" w:bidi="ar-SA"/>
      </w:rPr>
    </w:lvl>
    <w:lvl w:ilvl="6" w:tplc="9686FF50">
      <w:numFmt w:val="bullet"/>
      <w:lvlText w:val="•"/>
      <w:lvlJc w:val="left"/>
      <w:pPr>
        <w:ind w:left="8155" w:hanging="288"/>
      </w:pPr>
      <w:rPr>
        <w:rFonts w:hint="default"/>
        <w:lang w:val="ru-RU" w:eastAsia="en-US" w:bidi="ar-SA"/>
      </w:rPr>
    </w:lvl>
    <w:lvl w:ilvl="7" w:tplc="4B5EBD6A">
      <w:numFmt w:val="bullet"/>
      <w:lvlText w:val="•"/>
      <w:lvlJc w:val="left"/>
      <w:pPr>
        <w:ind w:left="8721" w:hanging="288"/>
      </w:pPr>
      <w:rPr>
        <w:rFonts w:hint="default"/>
        <w:lang w:val="ru-RU" w:eastAsia="en-US" w:bidi="ar-SA"/>
      </w:rPr>
    </w:lvl>
    <w:lvl w:ilvl="8" w:tplc="296683C4">
      <w:numFmt w:val="bullet"/>
      <w:lvlText w:val="•"/>
      <w:lvlJc w:val="left"/>
      <w:pPr>
        <w:ind w:left="9287" w:hanging="288"/>
      </w:pPr>
      <w:rPr>
        <w:rFonts w:hint="default"/>
        <w:lang w:val="ru-RU" w:eastAsia="en-US" w:bidi="ar-SA"/>
      </w:rPr>
    </w:lvl>
  </w:abstractNum>
  <w:abstractNum w:abstractNumId="1">
    <w:nsid w:val="1FB806EC"/>
    <w:multiLevelType w:val="hybridMultilevel"/>
    <w:tmpl w:val="5254F5FC"/>
    <w:lvl w:ilvl="0" w:tplc="4DFC36CC">
      <w:start w:val="1"/>
      <w:numFmt w:val="decimal"/>
      <w:lvlText w:val="%1."/>
      <w:lvlJc w:val="left"/>
      <w:pPr>
        <w:ind w:left="302" w:hanging="10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FA973C">
      <w:numFmt w:val="bullet"/>
      <w:lvlText w:val=""/>
      <w:lvlJc w:val="left"/>
      <w:pPr>
        <w:ind w:left="13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46297C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 w:tplc="E06645B0">
      <w:numFmt w:val="bullet"/>
      <w:lvlText w:val="•"/>
      <w:lvlJc w:val="left"/>
      <w:pPr>
        <w:ind w:left="3388" w:hanging="360"/>
      </w:pPr>
      <w:rPr>
        <w:rFonts w:hint="default"/>
        <w:lang w:val="ru-RU" w:eastAsia="en-US" w:bidi="ar-SA"/>
      </w:rPr>
    </w:lvl>
    <w:lvl w:ilvl="4" w:tplc="DB865DB8"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5" w:tplc="EACC3416">
      <w:numFmt w:val="bullet"/>
      <w:lvlText w:val="•"/>
      <w:lvlJc w:val="left"/>
      <w:pPr>
        <w:ind w:left="5397" w:hanging="360"/>
      </w:pPr>
      <w:rPr>
        <w:rFonts w:hint="default"/>
        <w:lang w:val="ru-RU" w:eastAsia="en-US" w:bidi="ar-SA"/>
      </w:rPr>
    </w:lvl>
    <w:lvl w:ilvl="6" w:tplc="B1C2FCF8">
      <w:numFmt w:val="bullet"/>
      <w:lvlText w:val="•"/>
      <w:lvlJc w:val="left"/>
      <w:pPr>
        <w:ind w:left="6401" w:hanging="360"/>
      </w:pPr>
      <w:rPr>
        <w:rFonts w:hint="default"/>
        <w:lang w:val="ru-RU" w:eastAsia="en-US" w:bidi="ar-SA"/>
      </w:rPr>
    </w:lvl>
    <w:lvl w:ilvl="7" w:tplc="3AA07434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8" w:tplc="6F8CD02E">
      <w:numFmt w:val="bullet"/>
      <w:lvlText w:val="•"/>
      <w:lvlJc w:val="left"/>
      <w:pPr>
        <w:ind w:left="8410" w:hanging="360"/>
      </w:pPr>
      <w:rPr>
        <w:rFonts w:hint="default"/>
        <w:lang w:val="ru-RU" w:eastAsia="en-US" w:bidi="ar-SA"/>
      </w:rPr>
    </w:lvl>
  </w:abstractNum>
  <w:abstractNum w:abstractNumId="2">
    <w:nsid w:val="52554BF9"/>
    <w:multiLevelType w:val="hybridMultilevel"/>
    <w:tmpl w:val="A1802516"/>
    <w:lvl w:ilvl="0" w:tplc="212ACF34">
      <w:numFmt w:val="bullet"/>
      <w:lvlText w:val="•"/>
      <w:lvlJc w:val="left"/>
      <w:pPr>
        <w:ind w:left="302" w:hanging="353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9B8A8478">
      <w:numFmt w:val="bullet"/>
      <w:lvlText w:val="•"/>
      <w:lvlJc w:val="left"/>
      <w:pPr>
        <w:ind w:left="1311" w:hanging="353"/>
      </w:pPr>
      <w:rPr>
        <w:rFonts w:hint="default"/>
        <w:lang w:val="ru-RU" w:eastAsia="en-US" w:bidi="ar-SA"/>
      </w:rPr>
    </w:lvl>
    <w:lvl w:ilvl="2" w:tplc="6E123B7E">
      <w:numFmt w:val="bullet"/>
      <w:lvlText w:val="•"/>
      <w:lvlJc w:val="left"/>
      <w:pPr>
        <w:ind w:left="2323" w:hanging="353"/>
      </w:pPr>
      <w:rPr>
        <w:rFonts w:hint="default"/>
        <w:lang w:val="ru-RU" w:eastAsia="en-US" w:bidi="ar-SA"/>
      </w:rPr>
    </w:lvl>
    <w:lvl w:ilvl="3" w:tplc="DF5C5288">
      <w:numFmt w:val="bullet"/>
      <w:lvlText w:val="•"/>
      <w:lvlJc w:val="left"/>
      <w:pPr>
        <w:ind w:left="3335" w:hanging="353"/>
      </w:pPr>
      <w:rPr>
        <w:rFonts w:hint="default"/>
        <w:lang w:val="ru-RU" w:eastAsia="en-US" w:bidi="ar-SA"/>
      </w:rPr>
    </w:lvl>
    <w:lvl w:ilvl="4" w:tplc="BCCC7564">
      <w:numFmt w:val="bullet"/>
      <w:lvlText w:val="•"/>
      <w:lvlJc w:val="left"/>
      <w:pPr>
        <w:ind w:left="4347" w:hanging="353"/>
      </w:pPr>
      <w:rPr>
        <w:rFonts w:hint="default"/>
        <w:lang w:val="ru-RU" w:eastAsia="en-US" w:bidi="ar-SA"/>
      </w:rPr>
    </w:lvl>
    <w:lvl w:ilvl="5" w:tplc="E6F00220">
      <w:numFmt w:val="bullet"/>
      <w:lvlText w:val="•"/>
      <w:lvlJc w:val="left"/>
      <w:pPr>
        <w:ind w:left="5359" w:hanging="353"/>
      </w:pPr>
      <w:rPr>
        <w:rFonts w:hint="default"/>
        <w:lang w:val="ru-RU" w:eastAsia="en-US" w:bidi="ar-SA"/>
      </w:rPr>
    </w:lvl>
    <w:lvl w:ilvl="6" w:tplc="F7BA46B4">
      <w:numFmt w:val="bullet"/>
      <w:lvlText w:val="•"/>
      <w:lvlJc w:val="left"/>
      <w:pPr>
        <w:ind w:left="6371" w:hanging="353"/>
      </w:pPr>
      <w:rPr>
        <w:rFonts w:hint="default"/>
        <w:lang w:val="ru-RU" w:eastAsia="en-US" w:bidi="ar-SA"/>
      </w:rPr>
    </w:lvl>
    <w:lvl w:ilvl="7" w:tplc="B58C5DB4">
      <w:numFmt w:val="bullet"/>
      <w:lvlText w:val="•"/>
      <w:lvlJc w:val="left"/>
      <w:pPr>
        <w:ind w:left="7383" w:hanging="353"/>
      </w:pPr>
      <w:rPr>
        <w:rFonts w:hint="default"/>
        <w:lang w:val="ru-RU" w:eastAsia="en-US" w:bidi="ar-SA"/>
      </w:rPr>
    </w:lvl>
    <w:lvl w:ilvl="8" w:tplc="60040C32">
      <w:numFmt w:val="bullet"/>
      <w:lvlText w:val="•"/>
      <w:lvlJc w:val="left"/>
      <w:pPr>
        <w:ind w:left="8395" w:hanging="353"/>
      </w:pPr>
      <w:rPr>
        <w:rFonts w:hint="default"/>
        <w:lang w:val="ru-RU" w:eastAsia="en-US" w:bidi="ar-SA"/>
      </w:rPr>
    </w:lvl>
  </w:abstractNum>
  <w:abstractNum w:abstractNumId="3">
    <w:nsid w:val="5AD26AB9"/>
    <w:multiLevelType w:val="hybridMultilevel"/>
    <w:tmpl w:val="9E2EF43E"/>
    <w:lvl w:ilvl="0" w:tplc="9482D660">
      <w:start w:val="1"/>
      <w:numFmt w:val="decimal"/>
      <w:lvlText w:val="%1."/>
      <w:lvlJc w:val="left"/>
      <w:pPr>
        <w:ind w:left="302" w:hanging="12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85E76">
      <w:start w:val="1"/>
      <w:numFmt w:val="decimal"/>
      <w:lvlText w:val="%2."/>
      <w:lvlJc w:val="left"/>
      <w:pPr>
        <w:ind w:left="68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5D2D9BA">
      <w:numFmt w:val="bullet"/>
      <w:lvlText w:val="•"/>
      <w:lvlJc w:val="left"/>
      <w:pPr>
        <w:ind w:left="1762" w:hanging="240"/>
      </w:pPr>
      <w:rPr>
        <w:rFonts w:hint="default"/>
        <w:lang w:val="ru-RU" w:eastAsia="en-US" w:bidi="ar-SA"/>
      </w:rPr>
    </w:lvl>
    <w:lvl w:ilvl="3" w:tplc="6B82DC96">
      <w:numFmt w:val="bullet"/>
      <w:lvlText w:val="•"/>
      <w:lvlJc w:val="left"/>
      <w:pPr>
        <w:ind w:left="2844" w:hanging="240"/>
      </w:pPr>
      <w:rPr>
        <w:rFonts w:hint="default"/>
        <w:lang w:val="ru-RU" w:eastAsia="en-US" w:bidi="ar-SA"/>
      </w:rPr>
    </w:lvl>
    <w:lvl w:ilvl="4" w:tplc="238645D8">
      <w:numFmt w:val="bullet"/>
      <w:lvlText w:val="•"/>
      <w:lvlJc w:val="left"/>
      <w:pPr>
        <w:ind w:left="3926" w:hanging="240"/>
      </w:pPr>
      <w:rPr>
        <w:rFonts w:hint="default"/>
        <w:lang w:val="ru-RU" w:eastAsia="en-US" w:bidi="ar-SA"/>
      </w:rPr>
    </w:lvl>
    <w:lvl w:ilvl="5" w:tplc="E24AF6E0">
      <w:numFmt w:val="bullet"/>
      <w:lvlText w:val="•"/>
      <w:lvlJc w:val="left"/>
      <w:pPr>
        <w:ind w:left="5008" w:hanging="240"/>
      </w:pPr>
      <w:rPr>
        <w:rFonts w:hint="default"/>
        <w:lang w:val="ru-RU" w:eastAsia="en-US" w:bidi="ar-SA"/>
      </w:rPr>
    </w:lvl>
    <w:lvl w:ilvl="6" w:tplc="77346D50">
      <w:numFmt w:val="bullet"/>
      <w:lvlText w:val="•"/>
      <w:lvlJc w:val="left"/>
      <w:pPr>
        <w:ind w:left="6090" w:hanging="240"/>
      </w:pPr>
      <w:rPr>
        <w:rFonts w:hint="default"/>
        <w:lang w:val="ru-RU" w:eastAsia="en-US" w:bidi="ar-SA"/>
      </w:rPr>
    </w:lvl>
    <w:lvl w:ilvl="7" w:tplc="FB768DFA">
      <w:numFmt w:val="bullet"/>
      <w:lvlText w:val="•"/>
      <w:lvlJc w:val="left"/>
      <w:pPr>
        <w:ind w:left="7172" w:hanging="240"/>
      </w:pPr>
      <w:rPr>
        <w:rFonts w:hint="default"/>
        <w:lang w:val="ru-RU" w:eastAsia="en-US" w:bidi="ar-SA"/>
      </w:rPr>
    </w:lvl>
    <w:lvl w:ilvl="8" w:tplc="11764CA4">
      <w:numFmt w:val="bullet"/>
      <w:lvlText w:val="•"/>
      <w:lvlJc w:val="left"/>
      <w:pPr>
        <w:ind w:left="8254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4520"/>
    <w:rsid w:val="00124626"/>
    <w:rsid w:val="001B14BD"/>
    <w:rsid w:val="007B03FE"/>
    <w:rsid w:val="00C75447"/>
    <w:rsid w:val="00F6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52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45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4520"/>
    <w:pPr>
      <w:ind w:left="30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64520"/>
    <w:pPr>
      <w:ind w:left="65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64520"/>
    <w:pPr>
      <w:ind w:left="302"/>
      <w:jc w:val="both"/>
    </w:pPr>
  </w:style>
  <w:style w:type="paragraph" w:customStyle="1" w:styleId="TableParagraph">
    <w:name w:val="Table Paragraph"/>
    <w:basedOn w:val="a"/>
    <w:uiPriority w:val="1"/>
    <w:qFormat/>
    <w:rsid w:val="00F64520"/>
    <w:pPr>
      <w:ind w:left="200"/>
    </w:pPr>
  </w:style>
  <w:style w:type="paragraph" w:styleId="a5">
    <w:name w:val="Plain Text"/>
    <w:basedOn w:val="a"/>
    <w:link w:val="a6"/>
    <w:uiPriority w:val="99"/>
    <w:unhideWhenUsed/>
    <w:rsid w:val="001B14BD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1B14BD"/>
    <w:rPr>
      <w:rFonts w:ascii="Consolas" w:eastAsia="Calibri" w:hAnsi="Consolas" w:cs="Times New Roman"/>
      <w:sz w:val="21"/>
      <w:szCs w:val="21"/>
      <w:lang w:val="ru-RU"/>
    </w:rPr>
  </w:style>
  <w:style w:type="character" w:styleId="a7">
    <w:name w:val="Hyperlink"/>
    <w:basedOn w:val="a0"/>
    <w:rsid w:val="001B14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nok.ru" TargetMode="External"/><Relationship Id="rId5" Type="http://schemas.openxmlformats.org/officeDocument/2006/relationships/hyperlink" Target="mailto:mou01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comp12</dc:creator>
  <cp:lastModifiedBy>Иннок-15-1</cp:lastModifiedBy>
  <cp:revision>5</cp:revision>
  <cp:lastPrinted>2024-01-23T04:57:00Z</cp:lastPrinted>
  <dcterms:created xsi:type="dcterms:W3CDTF">2024-01-23T04:45:00Z</dcterms:created>
  <dcterms:modified xsi:type="dcterms:W3CDTF">2024-10-09T01:42:00Z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2024-01-23T00:00:00Z</vt:filetime>
  </property>
</Properties>
</file>